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B556B2" w:rsidRPr="00187909" w:rsidRDefault="00B556B2" w:rsidP="00B556B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начала года новосибирцам вернули более пяти тысяч «забытых» в МФЦ документов</w:t>
      </w:r>
    </w:p>
    <w:p w:rsidR="00B556B2" w:rsidRDefault="00B556B2" w:rsidP="00B556B2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F248E7">
        <w:rPr>
          <w:rFonts w:ascii="Times New Roman" w:eastAsia="PT Astra Serif" w:hAnsi="Times New Roman" w:cs="Times New Roman"/>
          <w:sz w:val="28"/>
          <w:szCs w:val="28"/>
        </w:rPr>
        <w:t xml:space="preserve">Готовые документы </w:t>
      </w:r>
      <w:r>
        <w:rPr>
          <w:rFonts w:ascii="Times New Roman" w:eastAsia="PT Astra Serif" w:hAnsi="Times New Roman" w:cs="Times New Roman"/>
          <w:sz w:val="28"/>
          <w:szCs w:val="28"/>
        </w:rPr>
        <w:t>по результатам</w:t>
      </w:r>
      <w:r w:rsidRPr="00F248E7">
        <w:rPr>
          <w:rFonts w:ascii="Times New Roman" w:eastAsia="PT Astra Serif" w:hAnsi="Times New Roman" w:cs="Times New Roman"/>
          <w:sz w:val="28"/>
          <w:szCs w:val="28"/>
        </w:rPr>
        <w:t xml:space="preserve"> проведения кадастрового учета и регистрации прав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хранятся в офисах МФЦ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в течение 45 дней</w:t>
      </w:r>
      <w:r>
        <w:rPr>
          <w:rFonts w:ascii="Times New Roman" w:eastAsia="PT Astra Serif" w:hAnsi="Times New Roman" w:cs="Times New Roman"/>
          <w:sz w:val="28"/>
          <w:szCs w:val="28"/>
        </w:rPr>
        <w:t>, после чего передаются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в архив </w:t>
      </w:r>
      <w:r>
        <w:rPr>
          <w:rFonts w:ascii="Times New Roman" w:eastAsia="PT Astra Serif" w:hAnsi="Times New Roman" w:cs="Times New Roman"/>
          <w:sz w:val="28"/>
          <w:szCs w:val="28"/>
        </w:rPr>
        <w:t>регионального Роскадастра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.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С начала </w:t>
      </w:r>
      <w:r>
        <w:rPr>
          <w:rFonts w:ascii="Times New Roman" w:eastAsia="PT Astra Serif" w:hAnsi="Times New Roman" w:cs="Times New Roman"/>
          <w:sz w:val="28"/>
          <w:szCs w:val="28"/>
        </w:rPr>
        <w:t>2026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года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из МФЦ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в филиал ППК «Роскадастр» поступило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более </w:t>
      </w:r>
      <w:r>
        <w:rPr>
          <w:rFonts w:ascii="Times New Roman" w:eastAsia="PT Astra Serif" w:hAnsi="Times New Roman" w:cs="Times New Roman"/>
          <w:sz w:val="28"/>
          <w:szCs w:val="28"/>
        </w:rPr>
        <w:t>43 тыс.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пакетов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невостребованных документов</w:t>
      </w:r>
      <w:r>
        <w:rPr>
          <w:rFonts w:ascii="Times New Roman" w:eastAsia="PT Astra Serif" w:hAnsi="Times New Roman" w:cs="Times New Roman"/>
          <w:sz w:val="28"/>
          <w:szCs w:val="28"/>
        </w:rPr>
        <w:t>.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</w:p>
    <w:p w:rsidR="00B556B2" w:rsidRDefault="00B556B2" w:rsidP="00B556B2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Жители </w:t>
      </w:r>
      <w:r>
        <w:rPr>
          <w:rFonts w:ascii="Times New Roman" w:eastAsia="PT Astra Serif" w:hAnsi="Times New Roman" w:cs="Times New Roman"/>
          <w:sz w:val="28"/>
          <w:szCs w:val="28"/>
        </w:rPr>
        <w:t>Новосибирской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области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довольно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часто обращаются в </w:t>
      </w:r>
      <w:proofErr w:type="gramStart"/>
      <w:r w:rsidRPr="00C13A51">
        <w:rPr>
          <w:rFonts w:ascii="Times New Roman" w:eastAsia="PT Astra Serif" w:hAnsi="Times New Roman" w:cs="Times New Roman"/>
          <w:sz w:val="28"/>
          <w:szCs w:val="28"/>
        </w:rPr>
        <w:t>региональный</w:t>
      </w:r>
      <w:proofErr w:type="gramEnd"/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Роскадастр </w:t>
      </w:r>
      <w:r>
        <w:rPr>
          <w:rFonts w:ascii="Times New Roman" w:eastAsia="PT Astra Serif" w:hAnsi="Times New Roman" w:cs="Times New Roman"/>
          <w:sz w:val="28"/>
          <w:szCs w:val="28"/>
        </w:rPr>
        <w:t>с целью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получения документов на недвижимость, которые они по каким-то причинам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вовремя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не забрали в МФЦ.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С января по июнь текущего года граждане запросили порядка 5,5 тыс. пакетов документов.</w:t>
      </w:r>
    </w:p>
    <w:p w:rsidR="00B556B2" w:rsidRDefault="00B556B2" w:rsidP="00B556B2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Получить невостребованные документы можно при личном обращении в </w:t>
      </w:r>
      <w:r>
        <w:rPr>
          <w:rFonts w:ascii="Times New Roman" w:eastAsia="PT Astra Serif" w:hAnsi="Times New Roman" w:cs="Times New Roman"/>
          <w:sz w:val="28"/>
          <w:szCs w:val="28"/>
        </w:rPr>
        <w:t>офисы филиала ППК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«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Роскадастр</w:t>
      </w:r>
      <w:r>
        <w:rPr>
          <w:rFonts w:ascii="Times New Roman" w:eastAsia="PT Astra Serif" w:hAnsi="Times New Roman" w:cs="Times New Roman"/>
          <w:sz w:val="28"/>
          <w:szCs w:val="28"/>
        </w:rPr>
        <w:t>» в Новосибирске и Новосибирской области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.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Адреса</w:t>
      </w:r>
      <w:r w:rsidRPr="00F248E7">
        <w:rPr>
          <w:rFonts w:ascii="Times New Roman" w:eastAsia="PT Astra Serif" w:hAnsi="Times New Roman" w:cs="Times New Roman"/>
          <w:sz w:val="28"/>
          <w:szCs w:val="28"/>
        </w:rPr>
        <w:t xml:space="preserve"> офисов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и порядок предварительной записи по ссылке: </w:t>
      </w:r>
      <w:hyperlink r:id="rId5" w:history="1">
        <w:r w:rsidRPr="003273DA">
          <w:rPr>
            <w:rStyle w:val="a3"/>
            <w:rFonts w:ascii="Times New Roman" w:eastAsia="PT Astra Serif" w:hAnsi="Times New Roman" w:cs="Times New Roman"/>
            <w:sz w:val="28"/>
            <w:szCs w:val="28"/>
          </w:rPr>
          <w:t>https://vk.com/album-114097608_309298755</w:t>
        </w:r>
      </w:hyperlink>
      <w:r>
        <w:rPr>
          <w:rFonts w:ascii="Times New Roman" w:eastAsia="PT Astra Serif" w:hAnsi="Times New Roman" w:cs="Times New Roman"/>
          <w:sz w:val="28"/>
          <w:szCs w:val="28"/>
        </w:rPr>
        <w:t xml:space="preserve">. </w:t>
      </w:r>
    </w:p>
    <w:p w:rsidR="00B556B2" w:rsidRDefault="00B556B2" w:rsidP="00B556B2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При </w:t>
      </w:r>
      <w:r>
        <w:rPr>
          <w:rFonts w:ascii="Times New Roman" w:eastAsia="PT Astra Serif" w:hAnsi="Times New Roman" w:cs="Times New Roman"/>
          <w:sz w:val="28"/>
          <w:szCs w:val="28"/>
        </w:rPr>
        <w:t>посещении офиса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заявителю необходимо предъявить документ, удостоверяющий личность</w:t>
      </w:r>
      <w:r>
        <w:rPr>
          <w:rFonts w:ascii="Times New Roman" w:eastAsia="PT Astra Serif" w:hAnsi="Times New Roman" w:cs="Times New Roman"/>
          <w:sz w:val="28"/>
          <w:szCs w:val="28"/>
        </w:rPr>
        <w:t>;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eastAsia="PT Astra Serif" w:hAnsi="Times New Roman" w:cs="Times New Roman"/>
          <w:sz w:val="28"/>
          <w:szCs w:val="28"/>
        </w:rPr>
        <w:t>ю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– нотариально удостоверенную доверенность.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Государственная пошлина за оказание услуги не предусмотрена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. </w:t>
      </w:r>
    </w:p>
    <w:p w:rsidR="00B556B2" w:rsidRDefault="00B556B2" w:rsidP="00B556B2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У новосибирцев есть возможность вернуть невостребованные документы с помощью </w:t>
      </w:r>
      <w:hyperlink r:id="rId6" w:history="1">
        <w:r w:rsidRPr="00F248E7">
          <w:rPr>
            <w:rStyle w:val="a3"/>
            <w:rFonts w:ascii="Times New Roman" w:eastAsia="PT Astra Serif" w:hAnsi="Times New Roman" w:cs="Times New Roman"/>
            <w:sz w:val="28"/>
            <w:szCs w:val="28"/>
          </w:rPr>
          <w:t>курьерской доставки</w:t>
        </w:r>
      </w:hyperlink>
      <w:r>
        <w:rPr>
          <w:rFonts w:ascii="Times New Roman" w:eastAsia="PT Astra Serif" w:hAnsi="Times New Roman" w:cs="Times New Roman"/>
          <w:sz w:val="28"/>
          <w:szCs w:val="28"/>
        </w:rPr>
        <w:t>. Для льготных категорий граждан услуга предоставляется бесплатно.</w:t>
      </w:r>
    </w:p>
    <w:p w:rsidR="00B556B2" w:rsidRDefault="00B556B2" w:rsidP="00B556B2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Более подробную информацию </w:t>
      </w:r>
      <w:r>
        <w:rPr>
          <w:rFonts w:ascii="Times New Roman" w:eastAsia="PT Astra Serif" w:hAnsi="Times New Roman" w:cs="Times New Roman"/>
          <w:sz w:val="28"/>
          <w:szCs w:val="28"/>
        </w:rPr>
        <w:t>о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возврате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 xml:space="preserve"> документов 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и услуге курьерской доставки </w:t>
      </w:r>
      <w:r w:rsidRPr="00C13A51">
        <w:rPr>
          <w:rFonts w:ascii="Times New Roman" w:eastAsia="PT Astra Serif" w:hAnsi="Times New Roman" w:cs="Times New Roman"/>
          <w:sz w:val="28"/>
          <w:szCs w:val="28"/>
        </w:rPr>
        <w:t>можно получить по телефону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: </w:t>
      </w:r>
      <w:r w:rsidRPr="00C13A51">
        <w:rPr>
          <w:rFonts w:ascii="Times New Roman" w:eastAsia="PT Astra Serif" w:hAnsi="Times New Roman" w:cs="Times New Roman"/>
          <w:b/>
          <w:bCs/>
          <w:sz w:val="28"/>
          <w:szCs w:val="28"/>
        </w:rPr>
        <w:t>8 (383) 349-95-69, доб. 4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, или по электронной почте: </w:t>
      </w:r>
      <w:hyperlink r:id="rId7" w:history="1">
        <w:r w:rsidRPr="00184364">
          <w:rPr>
            <w:rStyle w:val="a3"/>
            <w:rFonts w:ascii="Times New Roman" w:eastAsia="PT Astra Serif" w:hAnsi="Times New Roman" w:cs="Times New Roman"/>
            <w:b/>
            <w:bCs/>
            <w:sz w:val="28"/>
            <w:szCs w:val="28"/>
          </w:rPr>
          <w:t>vpd@54.kadastr.ru</w:t>
        </w:r>
      </w:hyperlink>
      <w:r>
        <w:rPr>
          <w:rFonts w:ascii="Times New Roman" w:eastAsia="PT Astra Serif" w:hAnsi="Times New Roman" w:cs="Times New Roman"/>
          <w:sz w:val="28"/>
          <w:szCs w:val="28"/>
        </w:rPr>
        <w:t xml:space="preserve">. Оставить заявку можно также в личных сообщениях официальной группы филиала ВКонтакте: </w:t>
      </w:r>
      <w:hyperlink r:id="rId8" w:history="1">
        <w:r w:rsidRPr="006119C5">
          <w:rPr>
            <w:rStyle w:val="a3"/>
            <w:rFonts w:ascii="Times New Roman" w:eastAsia="PT Astra Serif" w:hAnsi="Times New Roman" w:cs="Times New Roman"/>
            <w:b/>
            <w:bCs/>
            <w:sz w:val="28"/>
            <w:szCs w:val="28"/>
          </w:rPr>
          <w:t>https://vk.com/kadastr_nso</w:t>
        </w:r>
      </w:hyperlink>
      <w:r>
        <w:rPr>
          <w:rFonts w:ascii="Times New Roman" w:eastAsia="PT Astra Serif" w:hAnsi="Times New Roman" w:cs="Times New Roman"/>
          <w:sz w:val="28"/>
          <w:szCs w:val="28"/>
        </w:rPr>
        <w:t xml:space="preserve">.  </w:t>
      </w:r>
    </w:p>
    <w:p w:rsidR="00B556B2" w:rsidRPr="00E078EE" w:rsidRDefault="00B556B2" w:rsidP="00B556B2">
      <w:pPr>
        <w:tabs>
          <w:tab w:val="left" w:pos="4678"/>
          <w:tab w:val="left" w:pos="5529"/>
        </w:tabs>
        <w:spacing w:after="0"/>
        <w:ind w:firstLine="709"/>
        <w:contextualSpacing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B556B2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B556B2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Pr="00B556B2" w:rsidRDefault="00E9063E" w:rsidP="00E9063E">
      <w:pPr>
        <w:rPr>
          <w:rFonts w:ascii="Times New Roman" w:hAnsi="Times New Roman" w:cs="Times New Roman"/>
          <w:i/>
          <w:sz w:val="18"/>
          <w:szCs w:val="18"/>
        </w:rPr>
      </w:pPr>
    </w:p>
    <w:sectPr w:rsidR="00E9063E" w:rsidRPr="00B556B2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E304F"/>
    <w:rsid w:val="00465CDD"/>
    <w:rsid w:val="008B29BD"/>
    <w:rsid w:val="008E6ABD"/>
    <w:rsid w:val="008F7506"/>
    <w:rsid w:val="00B556B2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6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pd@54.kada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market/product/kuryerskaya-dostavka-114097608-2935725" TargetMode="External"/><Relationship Id="rId5" Type="http://schemas.openxmlformats.org/officeDocument/2006/relationships/hyperlink" Target="https://vk.com/album-114097608_309298755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2026-07-17T10:23:00Z</dcterms:modified>
</cp:coreProperties>
</file>